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________</w:t>
      </w:r>
      <w:r>
        <w:br/>
      </w:r>
      <w:r>
        <w:t xml:space="preserve">от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ЗАПРОС</w:t>
      </w:r>
      <w:r>
        <w:br/>
      </w:r>
      <w:r>
        <w:rPr>
          <w:b/>
          <w:sz w:val="26"/>
          <w:szCs w:val="26"/>
        </w:rPr>
        <w:t xml:space="preserve">о представлении доказательств уступки денежного требования</w:t>
      </w:r>
    </w:p>
    <w:p>
      <w:pPr>
        <w:spacing w:before="0" w:after="80"/>
        <w:jc w:val="both"/>
      </w:pPr>
      <w:r>
        <w:t xml:space="preserve">Исх. № </w:t>
      </w:r>
      <w:r>
        <w:t xml:space="preserve">________</w:t>
      </w:r>
      <w:r>
        <w:t xml:space="preserve"> от </w:t>
      </w:r>
      <w:r>
        <w:t xml:space="preserve">________</w:t>
      </w:r>
    </w:p>
    <w:p>
      <w:pPr>
        <w:spacing w:before="0" w:after="80"/>
        <w:jc w:val="both"/>
      </w:pPr>
      <w:r>
        <w:t xml:space="preserve">________</w:t>
      </w:r>
      <w:r>
        <w:t xml:space="preserve"> мы получили уведомление о том, что </w:t>
      </w:r>
      <w:r>
        <w:t xml:space="preserve">________</w:t>
      </w:r>
      <w:r>
        <w:t xml:space="preserve"> (далее — Клиент) уступил вам денежное требование к нам по </w:t>
      </w:r>
      <w:r>
        <w:t xml:space="preserve">________</w:t>
      </w:r>
      <w:r>
        <w:t xml:space="preserve"> на сумму </w:t>
      </w:r>
      <w:r>
        <w:t xml:space="preserve">________</w:t>
      </w:r>
      <w:r>
        <w:t xml:space="preserve"> в рамках договора финансирования под уступку денежного требования.</w:t>
      </w:r>
    </w:p>
    <w:p>
      <w:pPr>
        <w:spacing w:before="0" w:after="80"/>
        <w:jc w:val="both"/>
      </w:pPr>
      <w:r>
        <w:t xml:space="preserve">В соответствии с п. 3 ст. 830 ГК РФ просим в разумный срок представить доказательства уступки требования: копию договора финансирования под уступку денежного требования (в части, касающейся нашего требования) или иной документ, подтверждающий переход к вам права требования, а также реестр уступленных требований.</w:t>
      </w:r>
    </w:p>
    <w:p>
      <w:pPr>
        <w:spacing w:before="0" w:after="80"/>
        <w:jc w:val="both"/>
      </w:pPr>
      <w:r>
        <w:t xml:space="preserve">До получения доказательств мы в соответствии с п. 3 ст. 830 ГК РФ вправе произвести платёж Клиенту, и такой платёж будет считаться надлежащим исполнением обязательства.</w:t>
      </w:r>
    </w:p>
    <w:p>
      <w:pPr>
        <w:spacing w:before="0" w:after="80"/>
        <w:jc w:val="both"/>
      </w:pPr>
      <w:r>
        <w:t xml:space="preserve">Документы просим направить по адресу: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доказательства уступки денежного требования финансовому агенту</dc:title>
  <dc:subject>Образец документа с сайта online-Документы: https://online-document.ru/document/268-zapros-dokazatelstva-ustupki-denezhnogo-trebovaniya-finansovomu-agentu/</dc:subject>
  <dc:creator>online-Документы (online-document.ru)</dc:creator>
  <cp:keywords>образец, шаблон, online-document.ru</cp:keywords>
  <dc:description>Источник: https://online-document.ru/document/268-zapros-dokazatelstva-ustupki-denezhnogo-trebovaniya-finansovomu-agentu/ © online-Документы. Использование материалов сайта — по правилам: https://online-document.ru/pravila/</dc:description>
  <dc:identifier>https://online-document.ru/document/268-zapros-dokazatelstva-ustupki-denezhnogo-trebovaniya-finansovomu-agentu/</dc:identifier>
  <dc:language>ru-RU</dc:language>
  <dcterms:created xsi:type="dcterms:W3CDTF">2026-11-03T11:01:14Z</dcterms:created>
  <dcterms:modified xsi:type="dcterms:W3CDTF">2026-11-03T11:05:53Z</dcterms:modified>
</cp:coreProperties>
</file>