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ПРИКАЗ № 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center"/>
      </w:pPr>
      <w:r>
        <w:rPr>
          <w:b/>
        </w:rPr>
        <w:t xml:space="preserve">________</w:t>
      </w:r>
    </w:p>
    <w:p>
      <w:pPr>
        <w:spacing w:before="0" w:after="80"/>
        <w:jc w:val="both"/>
      </w:pPr>
      <w:r>
        <w:t xml:space="preserve">________</w:t>
      </w:r>
    </w:p>
    <w:p>
      <w:pPr>
        <w:spacing w:before="0" w:after="80"/>
        <w:jc w:val="both"/>
      </w:pPr>
      <w:r>
        <w:t xml:space="preserve">ПРИКАЗЫВАЮ:</w:t>
      </w:r>
    </w:p>
    <w:p>
      <w:pPr>
        <w:spacing w:before="0" w:after="80"/>
        <w:jc w:val="both"/>
      </w:pPr>
      <w:r>
        <w:t xml:space="preserve">1. об увольнении в связи с тем, что не выдержан срок испытания: ________, с «___» __________ 20__ г. Выходное пособие не выплачивается.</w:t>
      </w:r>
    </w:p>
    <w:p>
      <w:pPr>
        <w:spacing w:before="0" w:after="80"/>
        <w:jc w:val="both"/>
      </w:pPr>
      <w:r>
        <w:t xml:space="preserve">2. Основание: ч. 1 ст. 71 ТК РФ; предупреждение работника в письменной форме не позднее чем за 3 дня с указанием причин.</w:t>
      </w:r>
    </w:p>
    <w:p>
      <w:pPr>
        <w:spacing w:before="0" w:after="80"/>
        <w:jc w:val="both"/>
      </w:pPr>
      <w:r>
        <w:t xml:space="preserve">3. Ознакомить работника с приказом под подпись в день прекращения трудового договора; если ознакомить невозможно или работник отказывается, сделать об этом запись на приказе (ст. 84.1 ТК РФ).</w:t>
      </w:r>
    </w:p>
    <w:p>
      <w:pPr>
        <w:spacing w:before="0" w:after="80"/>
        <w:jc w:val="both"/>
      </w:pPr>
      <w:r>
        <w:t xml:space="preserve">4. Контроль за исполнением приказа оставляю за собой.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Руководитель: 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С приказом ознакомлен(а): __________ / ________ / «___» __________ 20__ г.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увольнении в связи с тем, что не выдержан срок испытания</dc:title>
  <dc:subject>Образец документа с сайта online-Документы: https://online-document.ru/document/120-prikaz-ob-uvolnenii-v-svyazi-s-tem-chto-ne-vyderzhan-srok-ispytaniya/</dc:subject>
  <dc:creator>online-Документы (online-document.ru)</dc:creator>
  <cp:keywords>образец, шаблон, online-document.ru</cp:keywords>
  <dc:description>Источник: https://online-document.ru/document/120-prikaz-ob-uvolnenii-v-svyazi-s-tem-chto-ne-vyderzhan-srok-ispytaniya/ © online-Документы. Использование материалов сайта — по правилам: https://online-document.ru/pravila/</dc:description>
  <dc:identifier>https://online-document.ru/document/120-prikaz-ob-uvolnenii-v-svyazi-s-tem-chto-ne-vyderzhan-srok-ispytaniya/</dc:identifier>
  <dc:language>ru-RU</dc:language>
  <dcterms:created xsi:type="dcterms:W3CDTF">2026-11-03T11:01:14Z</dcterms:created>
  <dcterms:modified xsi:type="dcterms:W3CDTF">2026-11-03T11:05:53Z</dcterms:modified>
</cp:coreProperties>
</file>