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Внимание: закрытое завещание должно быть полностью написано от руки и подписано завещателем (п. 2 ст. 1126 ГК РФ). Напечатанный текст недействителен. Перепишите текст ниже своей рукой, затем запечатайте лист в конверт и передайте нотариусу в присутствии двух свидетелей.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ЗАВЕЩАНИЕ</w:t>
      </w:r>
    </w:p>
    <w:p>
      <w:pPr>
        <w:spacing w:before="0" w:after="80"/>
        <w:jc w:val="both"/>
      </w:pPr>
      <w:r>
        <w:t xml:space="preserve">________</w:t>
      </w:r>
      <w:r>
        <w:t xml:space="preserve">,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Я,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 года рождения, место рождения: </w:t>
      </w:r>
      <w:r>
        <w:t xml:space="preserve">________</w:t>
      </w:r>
      <w:r>
        <w:t xml:space="preserve">, паспорт </w:t>
      </w:r>
      <w:r>
        <w:t xml:space="preserve">________</w:t>
      </w:r>
      <w:r>
        <w:t xml:space="preserve">, зарегистрированный(ая) по адресу: </w:t>
      </w:r>
      <w:r>
        <w:t xml:space="preserve">________</w:t>
      </w:r>
      <w:r>
        <w:t xml:space="preserve">, настоящим завещанием делаю следующее распоряжение:</w:t>
      </w:r>
    </w:p>
    <w:p>
      <w:pPr>
        <w:spacing w:before="0" w:after="80"/>
        <w:jc w:val="both"/>
      </w:pPr>
      <w:r>
        <w:t xml:space="preserve">1. Из принадлежащего мне имущества </w:t>
      </w:r>
      <w:r>
        <w:t xml:space="preserve">________</w:t>
      </w:r>
      <w:r>
        <w:t xml:space="preserve"> завещаю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На случай, если указанный наследник умрёт до открытия наследства, одновременно со мной, после открытия наследства, не успев его принять, или не примет наследство, подназначаю наследником </w:t>
      </w:r>
      <w:r>
        <w:t xml:space="preserve">________</w:t>
      </w:r>
      <w:r>
        <w:t xml:space="preserve"> (ст. 1121 ГК РФ).</w:t>
      </w:r>
    </w:p>
    <w:p>
      <w:pPr>
        <w:spacing w:before="0" w:after="80"/>
        <w:jc w:val="both"/>
      </w:pPr>
      <w:r>
        <w:t xml:space="preserve">4. </w:t>
      </w:r>
      <w:r>
        <w:t xml:space="preserve">________</w:t>
      </w:r>
      <w:r>
        <w:t xml:space="preserve"> (ст. 1137, 1139 ГК РФ).</w:t>
      </w:r>
    </w:p>
    <w:p>
      <w:pPr>
        <w:spacing w:before="0" w:after="80"/>
        <w:jc w:val="both"/>
      </w:pPr>
      <w:r>
        <w:t xml:space="preserve">5. Мне известно, что независимо от содержания завещания несовершеннолетние или нетрудоспособные дети, нетрудоспособные супруг и родители, а также нетрудоспособные иждивенцы наследуют не менее половины доли, которая причиталась бы им при наследовании по закону (обязательная доля, ст. 1149 ГК РФ).</w:t>
      </w:r>
    </w:p>
    <w:p>
      <w:pPr>
        <w:spacing w:before="0" w:after="80"/>
        <w:jc w:val="both"/>
      </w:pPr>
      <w:r>
        <w:t xml:space="preserve">Подпись завещателя: ________________ </w:t>
      </w:r>
      <w:r>
        <w:t xml:space="preserve">________</w:t>
      </w:r>
    </w:p>
    <w:p>
      <w:pPr>
        <w:spacing w:before="0" w:after="80"/>
        <w:jc w:val="both"/>
      </w:pPr>
      <w:r>
        <w:rPr>
          <w:b/>
        </w:rPr>
        <w:t xml:space="preserve">Порядок оформления (ст. 1126 ГК РФ):</w:t>
      </w:r>
      <w:r>
        <w:t xml:space="preserve"> 1) завещание в заклеенном конверте передаётся нотариусу в присутствии двух свидетелей, которые расписываются на конверте; 2) нотариус в их присутствии запечатывает конверт в другой конверт и делает на нём надпись; 3) завещатель получает свидетельство о принятии закрытого завещания; 4) после смерти завещателя нотариус вскрывает конверт в присутствии не менее двух свидетелей и заинтересованных наследников по закону и оглашает завещание. Свидетелями не могут быть нотариус, лица, в пользу которых составлено завещание, их супруги, дети и родители, недееспособные и неграмотные граждане (ст. 1124 ГК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завещание</dc:title>
  <dc:subject>Образец документа с сайта online-Документы: https://online-document.ru/document/103-zakrytoe-zaveshchanie/</dc:subject>
  <dc:creator>online-Документы (online-document.ru)</dc:creator>
  <cp:keywords>образец, шаблон, online-document.ru</cp:keywords>
  <dc:description>Источник: https://online-document.ru/document/103-zakrytoe-zaveshchanie/ © online-Документы. Использование материалов сайта — по правилам: https://online-document.ru/pravila/</dc:description>
  <dc:identifier>https://online-document.ru/document/103-zakrytoe-zaveshchanie/</dc:identifier>
  <dc:language>ru-RU</dc:language>
  <dcterms:created xsi:type="dcterms:W3CDTF">2026-11-03T11:01:14Z</dcterms:created>
  <dcterms:modified xsi:type="dcterms:W3CDTF">2026-11-03T11:05:53Z</dcterms:modified>
</cp:coreProperties>
</file>